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30F6BD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38822</w:t>
      </w:r>
      <w:r w:rsidR="0016666F" w:rsidRPr="006E7BAE">
        <w:t>     </w:t>
      </w:r>
    </w:p>
    <w:p w14:paraId="5C30F6BE" w14:textId="77777777" w:rsidR="009F436C" w:rsidRPr="006E7BAE" w:rsidRDefault="009F436C" w:rsidP="00382FEC"/>
    <w:p w14:paraId="5C30F6BF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C30F6C3" w14:textId="77777777" w:rsidTr="00C173B0">
        <w:tc>
          <w:tcPr>
            <w:tcW w:w="2269" w:type="pct"/>
          </w:tcPr>
          <w:p w14:paraId="5C30F6C0" w14:textId="77777777" w:rsidR="00417FB7" w:rsidRPr="006E7BAE" w:rsidRDefault="00543EDD" w:rsidP="002736EC">
            <w:r>
              <w:t xml:space="preserve">January </w:t>
            </w:r>
            <w:r w:rsidR="002736EC">
              <w:t>23</w:t>
            </w:r>
            <w:r>
              <w:t>, 2020</w:t>
            </w:r>
          </w:p>
        </w:tc>
        <w:tc>
          <w:tcPr>
            <w:tcW w:w="381" w:type="pct"/>
          </w:tcPr>
          <w:p w14:paraId="5C30F6C1" w14:textId="77777777" w:rsidR="00417FB7" w:rsidRPr="006E7BAE" w:rsidRDefault="00417FB7" w:rsidP="00382FEC"/>
        </w:tc>
        <w:tc>
          <w:tcPr>
            <w:tcW w:w="2350" w:type="pct"/>
          </w:tcPr>
          <w:p w14:paraId="5C30F6C2" w14:textId="77777777" w:rsidR="00417FB7" w:rsidRPr="00D83B8C" w:rsidRDefault="00543EDD" w:rsidP="002736EC">
            <w:pPr>
              <w:rPr>
                <w:lang w:val="en-US"/>
              </w:rPr>
            </w:pPr>
            <w:r>
              <w:t xml:space="preserve">Le </w:t>
            </w:r>
            <w:r w:rsidR="002736EC">
              <w:t>23</w:t>
            </w:r>
            <w:r>
              <w:t xml:space="preserve"> janvier 2020</w:t>
            </w:r>
          </w:p>
        </w:tc>
      </w:tr>
      <w:tr w:rsidR="00E12A51" w:rsidRPr="006E7BAE" w14:paraId="5C30F6C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C30F6C4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C30F6C5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C30F6C6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0A2297" w14:paraId="5C30F6D5" w14:textId="77777777" w:rsidTr="00C173B0">
        <w:tc>
          <w:tcPr>
            <w:tcW w:w="2269" w:type="pct"/>
          </w:tcPr>
          <w:p w14:paraId="5C30F6C8" w14:textId="77777777" w:rsidR="00C23F19" w:rsidRDefault="00AF043E">
            <w:pPr>
              <w:pStyle w:val="SCCLsocPrefix"/>
            </w:pPr>
            <w:r>
              <w:t>BETWEEN:</w:t>
            </w:r>
            <w:r>
              <w:br/>
            </w:r>
          </w:p>
          <w:p w14:paraId="5C30F6C9" w14:textId="77777777" w:rsidR="00C23F19" w:rsidRDefault="00AF043E">
            <w:pPr>
              <w:pStyle w:val="SCCLsocParty"/>
            </w:pPr>
            <w:r>
              <w:t>Kim Kevin Hunt c/o Bradley James Hunt and Justin Abraham Hunt</w:t>
            </w:r>
            <w:r>
              <w:br/>
            </w:r>
          </w:p>
          <w:p w14:paraId="41587EC1" w14:textId="77777777" w:rsidR="00A33AC8" w:rsidRPr="00A33AC8" w:rsidRDefault="00A33AC8" w:rsidP="000A2297"/>
          <w:p w14:paraId="5C30F6CA" w14:textId="77777777" w:rsidR="00C23F19" w:rsidRDefault="00AF043E">
            <w:pPr>
              <w:pStyle w:val="SCCLsocPartyRole"/>
            </w:pPr>
            <w:r>
              <w:t>Applicant</w:t>
            </w:r>
            <w:r>
              <w:br/>
            </w:r>
          </w:p>
          <w:p w14:paraId="5C30F6CB" w14:textId="77777777" w:rsidR="00C23F19" w:rsidRDefault="00AF043E">
            <w:pPr>
              <w:pStyle w:val="SCCLsocVersus"/>
            </w:pPr>
            <w:r>
              <w:t>- and -</w:t>
            </w:r>
            <w:r>
              <w:br/>
            </w:r>
          </w:p>
          <w:p w14:paraId="5C30F6CC" w14:textId="62698611" w:rsidR="00C23F19" w:rsidRDefault="00AF043E">
            <w:pPr>
              <w:pStyle w:val="SCCLsocParty"/>
            </w:pPr>
            <w:r>
              <w:t>Kathleen A. Worrod, D. Andrew Thomson</w:t>
            </w:r>
            <w:r w:rsidR="00FF35D3">
              <w:t xml:space="preserve"> and</w:t>
            </w:r>
            <w:r>
              <w:t xml:space="preserve"> Legal Aid Ontario</w:t>
            </w:r>
            <w:r>
              <w:br/>
            </w:r>
          </w:p>
          <w:p w14:paraId="5C30F6CD" w14:textId="77777777" w:rsidR="00C23F19" w:rsidRDefault="00AF043E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5C30F6CE" w14:textId="77777777" w:rsidR="00824412" w:rsidRPr="006E7BAE" w:rsidRDefault="00824412" w:rsidP="00375294"/>
        </w:tc>
        <w:tc>
          <w:tcPr>
            <w:tcW w:w="2350" w:type="pct"/>
          </w:tcPr>
          <w:p w14:paraId="5C30F6CF" w14:textId="77777777" w:rsidR="00C23F19" w:rsidRDefault="00AF043E">
            <w:pPr>
              <w:pStyle w:val="SCCLsocPrefix"/>
            </w:pPr>
            <w:r>
              <w:t>ENTRE :</w:t>
            </w:r>
            <w:r>
              <w:br/>
            </w:r>
          </w:p>
          <w:p w14:paraId="5C30F6D0" w14:textId="5F890F83" w:rsidR="00C23F19" w:rsidRPr="000A2297" w:rsidRDefault="00AF043E">
            <w:pPr>
              <w:pStyle w:val="SCCLsocParty"/>
              <w:rPr>
                <w:lang w:val="fr-CA"/>
              </w:rPr>
            </w:pPr>
            <w:r w:rsidRPr="000A2297">
              <w:rPr>
                <w:lang w:val="fr-CA"/>
              </w:rPr>
              <w:t>Kim Kevin Hunt</w:t>
            </w:r>
            <w:r w:rsidR="00A33AC8" w:rsidRPr="000A2297">
              <w:rPr>
                <w:lang w:val="fr-CA"/>
              </w:rPr>
              <w:t>, par ses tuteurs à l’ins</w:t>
            </w:r>
            <w:r w:rsidR="00A33AC8">
              <w:rPr>
                <w:lang w:val="fr-CA"/>
              </w:rPr>
              <w:t xml:space="preserve">tance </w:t>
            </w:r>
            <w:r w:rsidRPr="000A2297">
              <w:rPr>
                <w:lang w:val="fr-CA"/>
              </w:rPr>
              <w:t xml:space="preserve">Bradley James Hunt </w:t>
            </w:r>
            <w:r w:rsidR="00FF35D3" w:rsidRPr="000A2297">
              <w:rPr>
                <w:lang w:val="fr-CA"/>
              </w:rPr>
              <w:t xml:space="preserve">et </w:t>
            </w:r>
            <w:r w:rsidRPr="000A2297">
              <w:rPr>
                <w:lang w:val="fr-CA"/>
              </w:rPr>
              <w:t>Justin Abraham Hunt</w:t>
            </w:r>
            <w:r w:rsidRPr="000A2297">
              <w:rPr>
                <w:lang w:val="fr-CA"/>
              </w:rPr>
              <w:br/>
            </w:r>
          </w:p>
          <w:p w14:paraId="5C30F6D1" w14:textId="77777777" w:rsidR="00C23F19" w:rsidRPr="000A2297" w:rsidRDefault="00AF043E">
            <w:pPr>
              <w:pStyle w:val="SCCLsocPartyRole"/>
              <w:rPr>
                <w:lang w:val="fr-CA"/>
              </w:rPr>
            </w:pPr>
            <w:r w:rsidRPr="000A2297">
              <w:rPr>
                <w:lang w:val="fr-CA"/>
              </w:rPr>
              <w:t>Demandeur</w:t>
            </w:r>
            <w:r w:rsidRPr="000A2297">
              <w:rPr>
                <w:lang w:val="fr-CA"/>
              </w:rPr>
              <w:br/>
            </w:r>
          </w:p>
          <w:p w14:paraId="5C30F6D2" w14:textId="77777777" w:rsidR="00C23F19" w:rsidRPr="000A2297" w:rsidRDefault="00AF043E">
            <w:pPr>
              <w:pStyle w:val="SCCLsocVersus"/>
              <w:rPr>
                <w:lang w:val="fr-CA"/>
              </w:rPr>
            </w:pPr>
            <w:r w:rsidRPr="000A2297">
              <w:rPr>
                <w:lang w:val="fr-CA"/>
              </w:rPr>
              <w:t>- et -</w:t>
            </w:r>
            <w:r w:rsidRPr="000A2297">
              <w:rPr>
                <w:lang w:val="fr-CA"/>
              </w:rPr>
              <w:br/>
            </w:r>
          </w:p>
          <w:p w14:paraId="5C30F6D3" w14:textId="2824FA58" w:rsidR="00C23F19" w:rsidRPr="000A2297" w:rsidRDefault="00AF043E">
            <w:pPr>
              <w:pStyle w:val="SCCLsocParty"/>
              <w:rPr>
                <w:lang w:val="fr-CA"/>
              </w:rPr>
            </w:pPr>
            <w:r w:rsidRPr="000A2297">
              <w:rPr>
                <w:lang w:val="fr-CA"/>
              </w:rPr>
              <w:t>Kathleen A. Worrod, D. Andrew Thomson</w:t>
            </w:r>
            <w:r w:rsidR="00FF35D3" w:rsidRPr="000A2297">
              <w:rPr>
                <w:lang w:val="fr-CA"/>
              </w:rPr>
              <w:t xml:space="preserve"> et</w:t>
            </w:r>
            <w:r w:rsidRPr="000A2297">
              <w:rPr>
                <w:lang w:val="fr-CA"/>
              </w:rPr>
              <w:t xml:space="preserve"> Aide Juridique Ontario</w:t>
            </w:r>
            <w:r w:rsidRPr="000A2297">
              <w:rPr>
                <w:lang w:val="fr-CA"/>
              </w:rPr>
              <w:br/>
            </w:r>
          </w:p>
          <w:p w14:paraId="5C30F6D4" w14:textId="77777777" w:rsidR="00C23F19" w:rsidRPr="000A2297" w:rsidRDefault="00AF043E" w:rsidP="00AF043E">
            <w:pPr>
              <w:pStyle w:val="SCCLsocPartyRole"/>
              <w:rPr>
                <w:lang w:val="fr-CA"/>
              </w:rPr>
            </w:pPr>
            <w:r w:rsidRPr="000A2297">
              <w:rPr>
                <w:lang w:val="fr-CA"/>
              </w:rPr>
              <w:t>Intimés</w:t>
            </w:r>
          </w:p>
        </w:tc>
      </w:tr>
      <w:tr w:rsidR="00824412" w:rsidRPr="000A2297" w14:paraId="5C30F6D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C30F6D6" w14:textId="77777777" w:rsidR="00824412" w:rsidRPr="000A2297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C30F6D7" w14:textId="77777777" w:rsidR="00824412" w:rsidRPr="000A2297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C30F6D8" w14:textId="77777777" w:rsidR="00824412" w:rsidRPr="000A2297" w:rsidRDefault="00824412" w:rsidP="00B408F8">
            <w:pPr>
              <w:rPr>
                <w:lang w:val="fr-CA"/>
              </w:rPr>
            </w:pPr>
          </w:p>
        </w:tc>
      </w:tr>
      <w:tr w:rsidR="00824412" w:rsidRPr="000A2297" w14:paraId="5C30F6E3" w14:textId="77777777" w:rsidTr="00C173B0">
        <w:tc>
          <w:tcPr>
            <w:tcW w:w="2269" w:type="pct"/>
          </w:tcPr>
          <w:p w14:paraId="5C30F6DA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C30F6DB" w14:textId="77777777" w:rsidR="00824412" w:rsidRPr="006E7BAE" w:rsidRDefault="00824412" w:rsidP="00417FB7">
            <w:pPr>
              <w:jc w:val="center"/>
            </w:pPr>
          </w:p>
          <w:p w14:paraId="5C30F6DC" w14:textId="26A8BBDC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>, Number</w:t>
            </w:r>
            <w:r w:rsidR="00AF043E">
              <w:t xml:space="preserve"> M49150 (C65477)</w:t>
            </w:r>
            <w:r w:rsidR="00AF043E" w:rsidRPr="006E7BAE">
              <w:t xml:space="preserve">, </w:t>
            </w:r>
            <w:r w:rsidRPr="006E7BAE">
              <w:t xml:space="preserve"> </w:t>
            </w:r>
            <w:r>
              <w:t xml:space="preserve">2019 ONCA 540, </w:t>
            </w:r>
            <w:r w:rsidRPr="006E7BAE">
              <w:t xml:space="preserve">dated </w:t>
            </w:r>
            <w:r>
              <w:t>June 27, 2019</w:t>
            </w:r>
            <w:r w:rsidR="00AF043E">
              <w:t>,</w:t>
            </w:r>
            <w:r w:rsidRPr="006E7BAE">
              <w:t xml:space="preserve"> is</w:t>
            </w:r>
            <w:r w:rsidR="00AF043E">
              <w:t xml:space="preserve"> dismissed with costs to the respondent</w:t>
            </w:r>
            <w:r w:rsidR="00A33AC8">
              <w:t>,</w:t>
            </w:r>
            <w:r w:rsidR="00AF043E">
              <w:t xml:space="preserve"> Legal Aid Ontario</w:t>
            </w:r>
            <w:r w:rsidRPr="006E7BAE">
              <w:t>.</w:t>
            </w:r>
          </w:p>
          <w:p w14:paraId="5C30F6DD" w14:textId="77777777" w:rsidR="003F6511" w:rsidRDefault="003F6511" w:rsidP="00011960">
            <w:pPr>
              <w:jc w:val="both"/>
            </w:pPr>
          </w:p>
          <w:p w14:paraId="5C30F6DE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C30F6DF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C30F6E0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C30F6E1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C30F6E2" w14:textId="1AED06F8" w:rsidR="003F6511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736EC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AF043E" w:rsidRPr="00AF043E">
              <w:rPr>
                <w:lang w:val="fr-CA"/>
              </w:rPr>
              <w:t xml:space="preserve"> M49150 (C65477), </w:t>
            </w:r>
            <w:r w:rsidRPr="002736EC">
              <w:rPr>
                <w:lang w:val="fr-CA"/>
              </w:rPr>
              <w:t xml:space="preserve">2019 ONCA 540,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736EC">
              <w:rPr>
                <w:lang w:val="fr-CA"/>
              </w:rPr>
              <w:t>27 juin 2019</w:t>
            </w:r>
            <w:r w:rsidRPr="006E7BAE">
              <w:rPr>
                <w:lang w:val="fr-CA"/>
              </w:rPr>
              <w:t>, est</w:t>
            </w:r>
            <w:r w:rsidR="00AF043E">
              <w:rPr>
                <w:lang w:val="fr-CA"/>
              </w:rPr>
              <w:t xml:space="preserve"> rejetée avec dépens </w:t>
            </w:r>
            <w:r w:rsidR="00A33AC8">
              <w:rPr>
                <w:lang w:val="fr-CA"/>
              </w:rPr>
              <w:t xml:space="preserve">en faveur de l’intimée, </w:t>
            </w:r>
            <w:r w:rsidR="00AF043E">
              <w:rPr>
                <w:lang w:val="fr-CA"/>
              </w:rPr>
              <w:t>Aide Juridique Ontario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C30F6E4" w14:textId="77777777" w:rsidR="009F436C" w:rsidRPr="00D83B8C" w:rsidRDefault="009F436C" w:rsidP="00382FEC">
      <w:pPr>
        <w:rPr>
          <w:lang w:val="fr-CA"/>
        </w:rPr>
      </w:pPr>
    </w:p>
    <w:p w14:paraId="5C30F6E5" w14:textId="77777777" w:rsidR="009F436C" w:rsidRPr="00D83B8C" w:rsidRDefault="009F436C" w:rsidP="00417FB7">
      <w:pPr>
        <w:jc w:val="center"/>
        <w:rPr>
          <w:lang w:val="fr-CA"/>
        </w:rPr>
      </w:pPr>
    </w:p>
    <w:p w14:paraId="5C30F6E6" w14:textId="77777777" w:rsidR="009F436C" w:rsidRPr="00D83B8C" w:rsidRDefault="009F436C" w:rsidP="00417FB7">
      <w:pPr>
        <w:jc w:val="center"/>
        <w:rPr>
          <w:lang w:val="fr-CA"/>
        </w:rPr>
      </w:pPr>
    </w:p>
    <w:p w14:paraId="5C30F6E7" w14:textId="77777777" w:rsidR="009F436C" w:rsidRPr="00D83B8C" w:rsidRDefault="009F436C" w:rsidP="00417FB7">
      <w:pPr>
        <w:jc w:val="center"/>
        <w:rPr>
          <w:lang w:val="fr-CA"/>
        </w:rPr>
      </w:pPr>
    </w:p>
    <w:p w14:paraId="5C30F6E8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C30F6E9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5C30F6EA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30F6ED" w14:textId="77777777" w:rsidR="00983D48" w:rsidRDefault="00983D48">
      <w:r>
        <w:separator/>
      </w:r>
    </w:p>
  </w:endnote>
  <w:endnote w:type="continuationSeparator" w:id="0">
    <w:p w14:paraId="5C30F6EE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30F6EB" w14:textId="77777777" w:rsidR="00983D48" w:rsidRDefault="00983D48">
      <w:r>
        <w:separator/>
      </w:r>
    </w:p>
  </w:footnote>
  <w:footnote w:type="continuationSeparator" w:id="0">
    <w:p w14:paraId="5C30F6EC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0F6E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F043E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C30F6F0" w14:textId="77777777" w:rsidR="008F53F3" w:rsidRDefault="008F53F3" w:rsidP="008F53F3">
    <w:pPr>
      <w:rPr>
        <w:szCs w:val="24"/>
      </w:rPr>
    </w:pPr>
  </w:p>
  <w:p w14:paraId="5C30F6F1" w14:textId="77777777" w:rsidR="008F53F3" w:rsidRDefault="008F53F3" w:rsidP="008F53F3">
    <w:pPr>
      <w:rPr>
        <w:szCs w:val="24"/>
      </w:rPr>
    </w:pPr>
  </w:p>
  <w:p w14:paraId="5C30F6F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38822</w:t>
    </w:r>
    <w:r>
      <w:rPr>
        <w:szCs w:val="24"/>
      </w:rPr>
      <w:t>     </w:t>
    </w:r>
  </w:p>
  <w:p w14:paraId="5C30F6F3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C30F6F4" w14:textId="77777777" w:rsidR="0073151A" w:rsidRDefault="0073151A" w:rsidP="0073151A"/>
      <w:p w14:paraId="5C30F6F5" w14:textId="77777777" w:rsidR="0073151A" w:rsidRPr="006E7BAE" w:rsidRDefault="0073151A" w:rsidP="0073151A"/>
      <w:p w14:paraId="5C30F6F6" w14:textId="77777777" w:rsidR="0073151A" w:rsidRPr="006E7BAE" w:rsidRDefault="0073151A" w:rsidP="0073151A"/>
      <w:p w14:paraId="5C30F6F7" w14:textId="77777777" w:rsidR="0073151A" w:rsidRPr="006E7BAE" w:rsidRDefault="0073151A" w:rsidP="0073151A"/>
      <w:p w14:paraId="5C30F6F8" w14:textId="77777777" w:rsidR="0073151A" w:rsidRDefault="0073151A" w:rsidP="0073151A"/>
      <w:p w14:paraId="5C30F6F9" w14:textId="77777777" w:rsidR="0073151A" w:rsidRDefault="0073151A" w:rsidP="0073151A"/>
      <w:p w14:paraId="5C30F6FA" w14:textId="77777777" w:rsidR="0073151A" w:rsidRDefault="0073151A" w:rsidP="0073151A"/>
      <w:p w14:paraId="5C30F6FB" w14:textId="77777777" w:rsidR="0073151A" w:rsidRDefault="0073151A" w:rsidP="0073151A"/>
      <w:p w14:paraId="5C30F6FC" w14:textId="77777777" w:rsidR="0073151A" w:rsidRDefault="0073151A" w:rsidP="0073151A"/>
      <w:p w14:paraId="5C30F6FD" w14:textId="77777777" w:rsidR="0073151A" w:rsidRPr="006E7BAE" w:rsidRDefault="0073151A" w:rsidP="0073151A"/>
      <w:p w14:paraId="5C30F6FE" w14:textId="77777777" w:rsidR="00ED265D" w:rsidRPr="0073151A" w:rsidRDefault="00700DB8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A2297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736E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0DB8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33AC8"/>
    <w:rsid w:val="00AB4A38"/>
    <w:rsid w:val="00AB5E22"/>
    <w:rsid w:val="00AE2077"/>
    <w:rsid w:val="00AF043E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3F19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35D3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C30F6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13246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2020-01-23T05:00:00+00:00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EFDEAF12-834D-4298-93E5-332439008D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BBD7E1-91F8-45CC-86D1-73FDFA8E51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4EE65A-6179-4AEB-AF33-17AE0671056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2020-01-17T19:25:00Z</dcterms:created>
  <dcterms:modified xsi:type="dcterms:W3CDTF">2020-01-17T19:25:00Z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